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27A" w:rsidRPr="00C3227A" w:rsidRDefault="00C3227A" w:rsidP="00C3227A">
      <w:pPr>
        <w:jc w:val="center"/>
        <w:rPr>
          <w:rFonts w:ascii="Gill Sans MT Pro Light" w:hAnsi="Gill Sans MT Pro Light"/>
          <w:b/>
          <w:sz w:val="28"/>
          <w:szCs w:val="28"/>
        </w:rPr>
      </w:pPr>
    </w:p>
    <w:p w:rsidR="00C3227A" w:rsidRDefault="00C3227A" w:rsidP="00C3227A">
      <w:pPr>
        <w:jc w:val="center"/>
        <w:rPr>
          <w:rFonts w:ascii="Gill Sans MT Pro Light" w:hAnsi="Gill Sans MT Pro Light"/>
          <w:b/>
          <w:sz w:val="28"/>
          <w:szCs w:val="28"/>
        </w:rPr>
      </w:pPr>
    </w:p>
    <w:p w:rsidR="00C3227A" w:rsidRDefault="00C3227A" w:rsidP="00C3227A">
      <w:pPr>
        <w:jc w:val="center"/>
        <w:rPr>
          <w:rFonts w:ascii="Gill Sans MT" w:hAnsi="Gill Sans MT"/>
          <w:b/>
          <w:sz w:val="28"/>
          <w:szCs w:val="28"/>
        </w:rPr>
      </w:pPr>
      <w:r w:rsidRPr="00E80E3E">
        <w:rPr>
          <w:rFonts w:ascii="Gill Sans MT" w:hAnsi="Gill Sans MT"/>
          <w:b/>
          <w:sz w:val="28"/>
          <w:szCs w:val="28"/>
        </w:rPr>
        <w:t>A</w:t>
      </w:r>
      <w:r w:rsidR="00925CF6">
        <w:rPr>
          <w:rFonts w:ascii="Gill Sans MT" w:hAnsi="Gill Sans MT"/>
          <w:b/>
          <w:sz w:val="28"/>
          <w:szCs w:val="28"/>
        </w:rPr>
        <w:t>nexo</w:t>
      </w:r>
      <w:bookmarkStart w:id="0" w:name="_GoBack"/>
      <w:bookmarkEnd w:id="0"/>
      <w:r w:rsidRPr="00E80E3E">
        <w:rPr>
          <w:rFonts w:ascii="Gill Sans MT" w:hAnsi="Gill Sans MT"/>
          <w:b/>
          <w:sz w:val="28"/>
          <w:szCs w:val="28"/>
        </w:rPr>
        <w:t xml:space="preserve"> I</w:t>
      </w:r>
      <w:r w:rsidR="00E80E3E" w:rsidRPr="00E80E3E">
        <w:rPr>
          <w:rFonts w:ascii="Gill Sans MT" w:hAnsi="Gill Sans MT"/>
          <w:b/>
          <w:sz w:val="28"/>
          <w:szCs w:val="28"/>
        </w:rPr>
        <w:t xml:space="preserve"> </w:t>
      </w:r>
      <w:r w:rsidR="00125730">
        <w:rPr>
          <w:rFonts w:ascii="Gill Sans MT" w:hAnsi="Gill Sans MT"/>
          <w:b/>
          <w:sz w:val="28"/>
          <w:szCs w:val="28"/>
        </w:rPr>
        <w:t>do Caderno de Encargos</w:t>
      </w:r>
    </w:p>
    <w:p w:rsidR="00125730" w:rsidRDefault="00125730" w:rsidP="00C3227A">
      <w:pPr>
        <w:jc w:val="center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>(PRC_0122/2021_EXP)</w:t>
      </w:r>
    </w:p>
    <w:p w:rsidR="00C3227A" w:rsidRPr="00E80E3E" w:rsidRDefault="00C3227A" w:rsidP="00E80E3E">
      <w:pPr>
        <w:pStyle w:val="PargrafodaLista"/>
        <w:numPr>
          <w:ilvl w:val="0"/>
          <w:numId w:val="2"/>
        </w:numPr>
        <w:rPr>
          <w:rFonts w:ascii="Gill Sans MT" w:hAnsi="Gill Sans MT"/>
          <w:b/>
          <w:sz w:val="28"/>
          <w:szCs w:val="28"/>
        </w:rPr>
      </w:pPr>
      <w:r w:rsidRPr="00E80E3E">
        <w:rPr>
          <w:rFonts w:ascii="Gill Sans MT" w:hAnsi="Gill Sans MT"/>
          <w:b/>
          <w:sz w:val="28"/>
          <w:szCs w:val="28"/>
        </w:rPr>
        <w:t>Identificação</w:t>
      </w:r>
      <w:r w:rsidR="00A22267" w:rsidRPr="00E80E3E">
        <w:rPr>
          <w:rFonts w:ascii="Gill Sans MT" w:hAnsi="Gill Sans MT"/>
          <w:b/>
          <w:sz w:val="28"/>
          <w:szCs w:val="28"/>
        </w:rPr>
        <w:t>, localização</w:t>
      </w:r>
      <w:r w:rsidR="00E927B8" w:rsidRPr="00E80E3E">
        <w:rPr>
          <w:rFonts w:ascii="Gill Sans MT" w:hAnsi="Gill Sans MT"/>
          <w:b/>
          <w:sz w:val="28"/>
          <w:szCs w:val="28"/>
        </w:rPr>
        <w:t xml:space="preserve"> e caraterísticas </w:t>
      </w:r>
      <w:r w:rsidRPr="00E80E3E">
        <w:rPr>
          <w:rFonts w:ascii="Gill Sans MT" w:hAnsi="Gill Sans MT"/>
          <w:b/>
          <w:sz w:val="28"/>
          <w:szCs w:val="28"/>
        </w:rPr>
        <w:t>das instalações</w:t>
      </w:r>
      <w:r w:rsidR="00E927B8" w:rsidRPr="00E80E3E">
        <w:rPr>
          <w:rFonts w:ascii="Gill Sans MT" w:hAnsi="Gill Sans MT"/>
          <w:b/>
          <w:sz w:val="28"/>
          <w:szCs w:val="28"/>
        </w:rPr>
        <w:t xml:space="preserve"> por Lote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2290"/>
        <w:gridCol w:w="3196"/>
        <w:gridCol w:w="6169"/>
        <w:gridCol w:w="1648"/>
        <w:gridCol w:w="1057"/>
        <w:gridCol w:w="1954"/>
        <w:gridCol w:w="2059"/>
        <w:gridCol w:w="1850"/>
      </w:tblGrid>
      <w:tr w:rsidR="000D7F15" w:rsidRPr="000D7F15" w:rsidTr="00353F16">
        <w:trPr>
          <w:trHeight w:val="775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Lote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Designação Lote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Instalação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MORADA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N.º Divisões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 (exceto WC)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N.º WC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N.º Colaboradores afetos à instalação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Área estimada de interiores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 (m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vertAlign w:val="superscript"/>
                <w:lang w:eastAsia="pt-PT"/>
              </w:rPr>
              <w:t>2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F15" w:rsidRPr="000D7F15" w:rsidRDefault="000D7F15" w:rsidP="000D7F1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Área estimada de vidros/janelas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 (m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vertAlign w:val="superscript"/>
                <w:lang w:eastAsia="pt-PT"/>
              </w:rPr>
              <w:t>2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)</w:t>
            </w:r>
          </w:p>
        </w:tc>
      </w:tr>
      <w:tr w:rsidR="002A4E67" w:rsidRPr="000D7F15" w:rsidTr="00E168EE">
        <w:trPr>
          <w:trHeight w:val="276"/>
        </w:trPr>
        <w:tc>
          <w:tcPr>
            <w:tcW w:w="17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3734E2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TÂMEGA E SOUSA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ETAR DO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 SOUSA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Rua do Souto, nº 153 - Lodares 4620- Lodares - Lousada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345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60</w:t>
            </w:r>
          </w:p>
        </w:tc>
      </w:tr>
      <w:tr w:rsidR="002A4E67" w:rsidRPr="000D7F15" w:rsidTr="00E168EE">
        <w:trPr>
          <w:trHeight w:val="288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3734E2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ETAR </w:t>
            </w:r>
            <w:r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DE </w:t>
            </w: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PONTE DA BAIA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Rua Nova Outeiro - 4600-789 Vila </w:t>
            </w:r>
            <w:proofErr w:type="spellStart"/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Caíz</w:t>
            </w:r>
            <w:proofErr w:type="spellEnd"/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- Amarante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333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60</w:t>
            </w:r>
          </w:p>
        </w:tc>
      </w:tr>
      <w:tr w:rsidR="002A4E67" w:rsidRPr="000D7F15" w:rsidTr="001C1189">
        <w:trPr>
          <w:trHeight w:val="336"/>
        </w:trPr>
        <w:tc>
          <w:tcPr>
            <w:tcW w:w="17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3734E2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  <w:t>DOURO SUL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ETAR DE LAMEGO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Varandas do Balsemão, 5100-008 LAMEGO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14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340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40</w:t>
            </w:r>
          </w:p>
        </w:tc>
      </w:tr>
      <w:tr w:rsidR="002A4E67" w:rsidRPr="000D7F15" w:rsidTr="001C1189">
        <w:trPr>
          <w:trHeight w:val="336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3734E2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2A4E6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ETAR DE VILAR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4E67" w:rsidRPr="00C876EC" w:rsidRDefault="002A4E67" w:rsidP="002A4E67">
            <w:pPr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  <w:t xml:space="preserve">Quinta das </w:t>
            </w:r>
            <w:proofErr w:type="spellStart"/>
            <w:r w:rsidRPr="00C876EC"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  <w:t>Regadinhas</w:t>
            </w:r>
            <w:proofErr w:type="spellEnd"/>
            <w:r w:rsidRPr="00C876EC"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  <w:t>, 3620 -521 VILAR MBR (Moimenta da Beira)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C876EC" w:rsidRDefault="002A4E67" w:rsidP="002A4E67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  <w:t>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C876EC" w:rsidRDefault="002A4E67" w:rsidP="002A4E67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C876EC" w:rsidRDefault="002A4E67" w:rsidP="002A4E67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C876EC" w:rsidRDefault="002A4E67" w:rsidP="002A4E67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  <w:t>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C876EC" w:rsidRDefault="002A4E67" w:rsidP="002A4E67">
            <w:pPr>
              <w:jc w:val="center"/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20"/>
                <w:szCs w:val="20"/>
                <w:lang w:eastAsia="pt-PT"/>
              </w:rPr>
              <w:t>15</w:t>
            </w:r>
          </w:p>
        </w:tc>
      </w:tr>
      <w:tr w:rsidR="002A4E67" w:rsidRPr="000D7F15" w:rsidTr="001C1189">
        <w:trPr>
          <w:trHeight w:val="336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3734E2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 DE VILAR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Quinta da Água Alta - Fonte Arcada - 3640 Sernancelhe 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13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200</w:t>
            </w:r>
          </w:p>
        </w:tc>
      </w:tr>
      <w:tr w:rsidR="002A4E67" w:rsidRPr="000D7F15" w:rsidTr="001C1189">
        <w:trPr>
          <w:trHeight w:val="336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3734E2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 DE BALSEMÃO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Lugar da Lameira Chã - Pretarouca - 5100 Lamego 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14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380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300</w:t>
            </w:r>
          </w:p>
        </w:tc>
      </w:tr>
      <w:tr w:rsidR="002A4E67" w:rsidRPr="000D7F15" w:rsidTr="001C1189">
        <w:trPr>
          <w:trHeight w:val="332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4E67" w:rsidRPr="003734E2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ETA DE LUMIARES 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Barragem de Lumiares - 5110-617 São Martinho Das Chãs (Armamar)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E67" w:rsidRPr="000D7F15" w:rsidRDefault="002A4E67" w:rsidP="002A4E6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0D7F15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10</w:t>
            </w:r>
          </w:p>
        </w:tc>
      </w:tr>
    </w:tbl>
    <w:p w:rsidR="00A3091F" w:rsidRDefault="00A3091F" w:rsidP="00C3227A">
      <w:pPr>
        <w:jc w:val="center"/>
        <w:rPr>
          <w:rFonts w:ascii="Gill Sans MT Pro Light" w:hAnsi="Gill Sans MT Pro Light"/>
          <w:b/>
          <w:sz w:val="28"/>
          <w:szCs w:val="28"/>
        </w:rPr>
      </w:pPr>
    </w:p>
    <w:p w:rsidR="00551FEC" w:rsidRPr="00E80E3E" w:rsidRDefault="00551FEC" w:rsidP="00E80E3E">
      <w:pPr>
        <w:pStyle w:val="PargrafodaLista"/>
        <w:numPr>
          <w:ilvl w:val="0"/>
          <w:numId w:val="2"/>
        </w:numPr>
        <w:rPr>
          <w:rFonts w:ascii="Gill Sans MT" w:hAnsi="Gill Sans MT"/>
          <w:b/>
          <w:sz w:val="28"/>
          <w:szCs w:val="28"/>
        </w:rPr>
      </w:pPr>
      <w:r w:rsidRPr="00E80E3E">
        <w:rPr>
          <w:rFonts w:ascii="Gill Sans MT" w:hAnsi="Gill Sans MT"/>
          <w:b/>
          <w:sz w:val="28"/>
          <w:szCs w:val="28"/>
        </w:rPr>
        <w:t>S</w:t>
      </w:r>
      <w:r w:rsidR="005E1035" w:rsidRPr="00E80E3E">
        <w:rPr>
          <w:rFonts w:ascii="Gill Sans MT" w:hAnsi="Gill Sans MT"/>
          <w:b/>
          <w:sz w:val="28"/>
          <w:szCs w:val="28"/>
        </w:rPr>
        <w:t>erviços mínimos a realizar</w:t>
      </w:r>
    </w:p>
    <w:tbl>
      <w:tblPr>
        <w:tblW w:w="20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2693"/>
        <w:gridCol w:w="3260"/>
        <w:gridCol w:w="2126"/>
        <w:gridCol w:w="2552"/>
        <w:gridCol w:w="2410"/>
        <w:gridCol w:w="2650"/>
        <w:gridCol w:w="1760"/>
      </w:tblGrid>
      <w:tr w:rsidR="004C2890" w:rsidRPr="003734E2" w:rsidTr="00E80E3E">
        <w:trPr>
          <w:trHeight w:val="1074"/>
          <w:tblHeader/>
          <w:jc w:val="center"/>
        </w:trPr>
        <w:tc>
          <w:tcPr>
            <w:tcW w:w="704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Lote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Designação Lote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Instalação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4C2890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Periodicidade do Serviço de Limpeza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4C2890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N.º de Limpeza Vidros (n.º/ano)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CONSUMÍVEIS - Papel higiénico</w:t>
            </w:r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 xml:space="preserve"> (n.º </w:t>
            </w:r>
            <w:proofErr w:type="spellStart"/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un</w:t>
            </w:r>
            <w:proofErr w:type="spellEnd"/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.</w:t>
            </w: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/mês)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 xml:space="preserve">CONSUMÍVEIS - Rolo de papel </w:t>
            </w: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(n.º</w:t>
            </w:r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  <w:proofErr w:type="spellStart"/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un</w:t>
            </w:r>
            <w:proofErr w:type="spellEnd"/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.</w:t>
            </w: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/mês)</w:t>
            </w:r>
          </w:p>
        </w:tc>
        <w:tc>
          <w:tcPr>
            <w:tcW w:w="2650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CONSUMÍVEIS - Toalhetes de mão</w:t>
            </w: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 xml:space="preserve"> (n.º embalagens/mês)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4C2890" w:rsidRPr="003734E2" w:rsidRDefault="004C2890" w:rsidP="003734E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 xml:space="preserve">CONSUMÍVEIS - Detergente das mãos </w:t>
            </w: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(L/mês)</w:t>
            </w:r>
          </w:p>
        </w:tc>
      </w:tr>
      <w:tr w:rsidR="00C876EC" w:rsidRPr="003734E2" w:rsidTr="00E80E3E">
        <w:trPr>
          <w:trHeight w:val="276"/>
          <w:jc w:val="center"/>
        </w:trPr>
        <w:tc>
          <w:tcPr>
            <w:tcW w:w="704" w:type="dxa"/>
            <w:vMerge w:val="restart"/>
            <w:shd w:val="clear" w:color="000000" w:fill="FFFFFF"/>
            <w:noWrap/>
            <w:vAlign w:val="center"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TÂMEGA E SOUSA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C876EC" w:rsidRPr="00C876EC" w:rsidRDefault="00C876EC" w:rsidP="002A2FD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ETAR DO SOUSA</w:t>
            </w:r>
          </w:p>
        </w:tc>
        <w:tc>
          <w:tcPr>
            <w:tcW w:w="3260" w:type="dxa"/>
            <w:shd w:val="clear" w:color="000000" w:fill="FFFFFF"/>
            <w:noWrap/>
            <w:vAlign w:val="center"/>
            <w:hideMark/>
          </w:tcPr>
          <w:p w:rsidR="00C876EC" w:rsidRPr="00C876EC" w:rsidRDefault="00C876EC" w:rsidP="00E80E3E">
            <w:pPr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 xml:space="preserve">3 </w:t>
            </w:r>
            <w:proofErr w:type="gramStart"/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>x</w:t>
            </w:r>
            <w:proofErr w:type="gramEnd"/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 xml:space="preserve"> semana (3hx 3dias)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8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2650" w:type="dxa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40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5</w:t>
            </w:r>
          </w:p>
        </w:tc>
      </w:tr>
      <w:tr w:rsidR="00C876EC" w:rsidRPr="003734E2" w:rsidTr="00E80E3E">
        <w:trPr>
          <w:trHeight w:val="288"/>
          <w:jc w:val="center"/>
        </w:trPr>
        <w:tc>
          <w:tcPr>
            <w:tcW w:w="704" w:type="dxa"/>
            <w:vMerge/>
            <w:shd w:val="clear" w:color="000000" w:fill="FFFFFF"/>
            <w:noWrap/>
            <w:vAlign w:val="center"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C876EC" w:rsidRPr="00C876EC" w:rsidRDefault="00C876EC" w:rsidP="002A2FD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ETAR </w:t>
            </w:r>
            <w:r w:rsidR="002A4E6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DE </w:t>
            </w:r>
            <w:r w:rsidRPr="00C876E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PONTE DA BAIA</w:t>
            </w:r>
          </w:p>
        </w:tc>
        <w:tc>
          <w:tcPr>
            <w:tcW w:w="3260" w:type="dxa"/>
            <w:shd w:val="clear" w:color="000000" w:fill="FFFFFF"/>
            <w:noWrap/>
            <w:vAlign w:val="center"/>
            <w:hideMark/>
          </w:tcPr>
          <w:p w:rsidR="00C876EC" w:rsidRPr="00C876EC" w:rsidRDefault="00C876EC" w:rsidP="00E80E3E">
            <w:pPr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 xml:space="preserve">3 </w:t>
            </w:r>
            <w:proofErr w:type="gramStart"/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>x</w:t>
            </w:r>
            <w:proofErr w:type="gramEnd"/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 xml:space="preserve"> semana (3hx 3dias)</w:t>
            </w:r>
          </w:p>
        </w:tc>
        <w:tc>
          <w:tcPr>
            <w:tcW w:w="2126" w:type="dxa"/>
            <w:shd w:val="clear" w:color="000000" w:fill="FFFFFF"/>
            <w:noWrap/>
          </w:tcPr>
          <w:p w:rsidR="00C876EC" w:rsidRDefault="00C876EC" w:rsidP="002A2FDE">
            <w:pPr>
              <w:jc w:val="center"/>
            </w:pPr>
            <w:r w:rsidRPr="008C5373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8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2650" w:type="dxa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40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C876EC" w:rsidRPr="003734E2" w:rsidRDefault="00C876EC" w:rsidP="002A2FD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5</w:t>
            </w:r>
          </w:p>
        </w:tc>
      </w:tr>
      <w:tr w:rsidR="00C876EC" w:rsidRPr="003734E2" w:rsidTr="00E80E3E">
        <w:trPr>
          <w:trHeight w:val="336"/>
          <w:jc w:val="center"/>
        </w:trPr>
        <w:tc>
          <w:tcPr>
            <w:tcW w:w="704" w:type="dxa"/>
            <w:vMerge w:val="restart"/>
            <w:shd w:val="clear" w:color="000000" w:fill="FFFFFF"/>
            <w:noWrap/>
            <w:vAlign w:val="center"/>
          </w:tcPr>
          <w:p w:rsidR="00C876EC" w:rsidRPr="003734E2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  <w:hideMark/>
          </w:tcPr>
          <w:p w:rsidR="00C876EC" w:rsidRPr="003734E2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  <w:t>DOURO SUL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C876EC" w:rsidRPr="00C876EC" w:rsidRDefault="00C876EC" w:rsidP="004C2890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ETAR DE LAMEGO</w:t>
            </w:r>
          </w:p>
        </w:tc>
        <w:tc>
          <w:tcPr>
            <w:tcW w:w="3260" w:type="dxa"/>
            <w:shd w:val="clear" w:color="000000" w:fill="FFFFFF"/>
            <w:noWrap/>
            <w:vAlign w:val="center"/>
            <w:hideMark/>
          </w:tcPr>
          <w:p w:rsidR="00C876EC" w:rsidRPr="00C876EC" w:rsidRDefault="00C876EC" w:rsidP="00E80E3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hAnsi="Gill Sans MT" w:cs="CIDFont+F8"/>
                <w:sz w:val="18"/>
                <w:szCs w:val="18"/>
              </w:rPr>
              <w:t>2x semana (4h x 2 dias)</w:t>
            </w:r>
          </w:p>
        </w:tc>
        <w:tc>
          <w:tcPr>
            <w:tcW w:w="2126" w:type="dxa"/>
            <w:shd w:val="clear" w:color="000000" w:fill="FFFFFF"/>
            <w:noWrap/>
          </w:tcPr>
          <w:p w:rsidR="00C876EC" w:rsidRPr="00C876EC" w:rsidRDefault="00C876EC" w:rsidP="004C2890">
            <w:pPr>
              <w:jc w:val="center"/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C876EC" w:rsidRPr="00C876EC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10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C876EC" w:rsidRPr="00C876EC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5</w:t>
            </w:r>
          </w:p>
        </w:tc>
        <w:tc>
          <w:tcPr>
            <w:tcW w:w="2650" w:type="dxa"/>
            <w:shd w:val="clear" w:color="000000" w:fill="FFFFFF"/>
            <w:vAlign w:val="center"/>
            <w:hideMark/>
          </w:tcPr>
          <w:p w:rsidR="00C876EC" w:rsidRPr="00C876EC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10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C876EC" w:rsidRPr="00C876EC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4</w:t>
            </w:r>
          </w:p>
        </w:tc>
      </w:tr>
      <w:tr w:rsidR="00C876EC" w:rsidRPr="003734E2" w:rsidTr="00E80E3E">
        <w:trPr>
          <w:trHeight w:val="336"/>
          <w:jc w:val="center"/>
        </w:trPr>
        <w:tc>
          <w:tcPr>
            <w:tcW w:w="704" w:type="dxa"/>
            <w:vMerge/>
            <w:shd w:val="clear" w:color="000000" w:fill="FFFFFF"/>
            <w:noWrap/>
            <w:vAlign w:val="center"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985" w:type="dxa"/>
            <w:vMerge/>
            <w:vAlign w:val="center"/>
          </w:tcPr>
          <w:p w:rsidR="00C876EC" w:rsidRPr="003734E2" w:rsidRDefault="00C876EC" w:rsidP="00C876E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  <w:shd w:val="clear" w:color="000000" w:fill="FFFFFF"/>
            <w:vAlign w:val="center"/>
          </w:tcPr>
          <w:p w:rsidR="00C876EC" w:rsidRPr="00C876EC" w:rsidRDefault="00C876EC" w:rsidP="00C876E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C876E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ETAR DE VILAR</w:t>
            </w:r>
          </w:p>
        </w:tc>
        <w:tc>
          <w:tcPr>
            <w:tcW w:w="3260" w:type="dxa"/>
            <w:shd w:val="clear" w:color="000000" w:fill="FFFFFF"/>
            <w:noWrap/>
          </w:tcPr>
          <w:p w:rsidR="00C876EC" w:rsidRPr="00C876EC" w:rsidRDefault="00C876EC" w:rsidP="00E80E3E">
            <w:pPr>
              <w:rPr>
                <w:rFonts w:ascii="Gill Sans MT" w:hAnsi="Gill Sans MT"/>
              </w:rPr>
            </w:pPr>
            <w:r w:rsidRPr="00C876EC">
              <w:rPr>
                <w:rFonts w:ascii="Gill Sans MT" w:hAnsi="Gill Sans MT" w:cs="CIDFont+F8"/>
                <w:sz w:val="18"/>
                <w:szCs w:val="18"/>
              </w:rPr>
              <w:t>1x semana (4h x 1 dia)</w:t>
            </w:r>
          </w:p>
        </w:tc>
        <w:tc>
          <w:tcPr>
            <w:tcW w:w="2126" w:type="dxa"/>
            <w:shd w:val="clear" w:color="000000" w:fill="FFFFFF"/>
            <w:noWrap/>
          </w:tcPr>
          <w:p w:rsidR="00C876EC" w:rsidRPr="00C876EC" w:rsidRDefault="00C876EC" w:rsidP="00C876EC">
            <w:pPr>
              <w:jc w:val="center"/>
              <w:rPr>
                <w:rFonts w:ascii="Calibri" w:hAnsi="Calibri"/>
              </w:rPr>
            </w:pPr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C876EC" w:rsidRPr="00C876EC" w:rsidRDefault="00C876EC" w:rsidP="00C876EC">
            <w:pPr>
              <w:jc w:val="center"/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>10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C876EC" w:rsidRPr="00C876EC" w:rsidRDefault="00C876EC" w:rsidP="00C876EC">
            <w:pPr>
              <w:jc w:val="center"/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>4</w:t>
            </w:r>
          </w:p>
        </w:tc>
        <w:tc>
          <w:tcPr>
            <w:tcW w:w="2650" w:type="dxa"/>
            <w:shd w:val="clear" w:color="000000" w:fill="FFFFFF"/>
            <w:vAlign w:val="center"/>
          </w:tcPr>
          <w:p w:rsidR="00C876EC" w:rsidRPr="00C876EC" w:rsidRDefault="00C876EC" w:rsidP="00C876EC">
            <w:pPr>
              <w:jc w:val="center"/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>10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C876EC" w:rsidRPr="00C876EC" w:rsidRDefault="00C876EC" w:rsidP="00C876EC">
            <w:pPr>
              <w:jc w:val="center"/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hAnsi="Gill Sans MT"/>
                <w:color w:val="000000"/>
                <w:sz w:val="18"/>
                <w:szCs w:val="18"/>
                <w:lang w:eastAsia="pt-PT"/>
              </w:rPr>
              <w:t>4</w:t>
            </w:r>
          </w:p>
        </w:tc>
      </w:tr>
      <w:tr w:rsidR="00C876EC" w:rsidRPr="003734E2" w:rsidTr="00E80E3E">
        <w:trPr>
          <w:trHeight w:val="336"/>
          <w:jc w:val="center"/>
        </w:trPr>
        <w:tc>
          <w:tcPr>
            <w:tcW w:w="704" w:type="dxa"/>
            <w:vMerge/>
            <w:shd w:val="clear" w:color="000000" w:fill="FFFFFF"/>
            <w:noWrap/>
            <w:vAlign w:val="center"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 DE VILAR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C876EC" w:rsidRPr="00C876EC" w:rsidRDefault="00C876EC" w:rsidP="00E80E3E">
            <w:pPr>
              <w:rPr>
                <w:rFonts w:ascii="Gill Sans MT" w:hAnsi="Gill Sans MT"/>
              </w:rPr>
            </w:pPr>
            <w:r w:rsidRPr="00C876EC">
              <w:rPr>
                <w:rFonts w:ascii="Gill Sans MT" w:hAnsi="Gill Sans MT" w:cs="CIDFont+F8"/>
                <w:sz w:val="18"/>
                <w:szCs w:val="18"/>
              </w:rPr>
              <w:t>1x semana (4h x 1 dia)</w:t>
            </w:r>
          </w:p>
        </w:tc>
        <w:tc>
          <w:tcPr>
            <w:tcW w:w="2126" w:type="dxa"/>
            <w:shd w:val="clear" w:color="000000" w:fill="FFFFFF"/>
            <w:noWrap/>
          </w:tcPr>
          <w:p w:rsidR="00C876EC" w:rsidRDefault="00C876EC" w:rsidP="00C876EC">
            <w:pPr>
              <w:jc w:val="center"/>
            </w:pPr>
            <w:r w:rsidRPr="008C5373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10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4</w:t>
            </w:r>
          </w:p>
        </w:tc>
        <w:tc>
          <w:tcPr>
            <w:tcW w:w="2650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10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4</w:t>
            </w:r>
          </w:p>
        </w:tc>
      </w:tr>
      <w:tr w:rsidR="00C876EC" w:rsidRPr="003734E2" w:rsidTr="00E80E3E">
        <w:trPr>
          <w:trHeight w:val="336"/>
          <w:jc w:val="center"/>
        </w:trPr>
        <w:tc>
          <w:tcPr>
            <w:tcW w:w="704" w:type="dxa"/>
            <w:vMerge/>
            <w:shd w:val="clear" w:color="000000" w:fill="FFFFFF"/>
            <w:noWrap/>
            <w:vAlign w:val="center"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>ETA DE BALSEMÃO</w:t>
            </w:r>
          </w:p>
        </w:tc>
        <w:tc>
          <w:tcPr>
            <w:tcW w:w="3260" w:type="dxa"/>
            <w:shd w:val="clear" w:color="000000" w:fill="FFFFFF"/>
            <w:noWrap/>
            <w:hideMark/>
          </w:tcPr>
          <w:p w:rsidR="00C876EC" w:rsidRPr="00C876EC" w:rsidRDefault="00C876EC" w:rsidP="00E80E3E">
            <w:pPr>
              <w:rPr>
                <w:rFonts w:ascii="Gill Sans MT" w:hAnsi="Gill Sans MT"/>
              </w:rPr>
            </w:pPr>
            <w:r w:rsidRPr="00C876EC">
              <w:rPr>
                <w:rFonts w:ascii="Gill Sans MT" w:hAnsi="Gill Sans MT" w:cs="CIDFont+F8"/>
                <w:sz w:val="18"/>
                <w:szCs w:val="18"/>
              </w:rPr>
              <w:t>1x semana (4h x 1 dia)</w:t>
            </w:r>
          </w:p>
        </w:tc>
        <w:tc>
          <w:tcPr>
            <w:tcW w:w="2126" w:type="dxa"/>
            <w:shd w:val="clear" w:color="000000" w:fill="FFFFFF"/>
            <w:noWrap/>
          </w:tcPr>
          <w:p w:rsidR="00C876EC" w:rsidRDefault="00C876EC" w:rsidP="00C876EC">
            <w:pPr>
              <w:jc w:val="center"/>
            </w:pPr>
            <w:r w:rsidRPr="008C5373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10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4</w:t>
            </w:r>
          </w:p>
        </w:tc>
        <w:tc>
          <w:tcPr>
            <w:tcW w:w="2650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10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C876EC" w:rsidRPr="003734E2" w:rsidRDefault="00C876EC" w:rsidP="00C876E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4</w:t>
            </w:r>
          </w:p>
        </w:tc>
      </w:tr>
      <w:tr w:rsidR="00C876EC" w:rsidRPr="003734E2" w:rsidTr="00E80E3E">
        <w:trPr>
          <w:trHeight w:val="285"/>
          <w:jc w:val="center"/>
        </w:trPr>
        <w:tc>
          <w:tcPr>
            <w:tcW w:w="704" w:type="dxa"/>
            <w:vMerge/>
            <w:shd w:val="clear" w:color="000000" w:fill="FFFFFF"/>
            <w:noWrap/>
            <w:vAlign w:val="center"/>
          </w:tcPr>
          <w:p w:rsidR="00C876EC" w:rsidRPr="003734E2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876EC" w:rsidRPr="003734E2" w:rsidRDefault="00C876EC" w:rsidP="004C2890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C876EC" w:rsidRPr="003734E2" w:rsidRDefault="00C876EC" w:rsidP="004C2890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pt-PT"/>
              </w:rPr>
              <w:t xml:space="preserve">ETA DE LUMIARES </w:t>
            </w:r>
          </w:p>
        </w:tc>
        <w:tc>
          <w:tcPr>
            <w:tcW w:w="3260" w:type="dxa"/>
            <w:shd w:val="clear" w:color="000000" w:fill="FFFFFF"/>
            <w:noWrap/>
            <w:vAlign w:val="center"/>
            <w:hideMark/>
          </w:tcPr>
          <w:p w:rsidR="00C876EC" w:rsidRPr="00C876EC" w:rsidRDefault="00C876EC" w:rsidP="00E80E3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C876EC">
              <w:rPr>
                <w:rFonts w:ascii="Gill Sans MT" w:hAnsi="Gill Sans MT" w:cs="CIDFont+F8"/>
                <w:sz w:val="18"/>
                <w:szCs w:val="18"/>
              </w:rPr>
              <w:t>1x semana (2h x 1 dia)</w:t>
            </w:r>
          </w:p>
        </w:tc>
        <w:tc>
          <w:tcPr>
            <w:tcW w:w="2126" w:type="dxa"/>
            <w:shd w:val="clear" w:color="000000" w:fill="FFFFFF"/>
            <w:noWrap/>
          </w:tcPr>
          <w:p w:rsidR="00C876EC" w:rsidRDefault="00C876EC" w:rsidP="004C2890">
            <w:pPr>
              <w:jc w:val="center"/>
            </w:pPr>
            <w:r w:rsidRPr="008C5373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C876EC" w:rsidRPr="003734E2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5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C876EC" w:rsidRPr="003734E2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2650" w:type="dxa"/>
            <w:shd w:val="clear" w:color="000000" w:fill="FFFFFF"/>
            <w:vAlign w:val="center"/>
            <w:hideMark/>
          </w:tcPr>
          <w:p w:rsidR="00C876EC" w:rsidRPr="003734E2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5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C876EC" w:rsidRPr="003734E2" w:rsidRDefault="00C876EC" w:rsidP="004C289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</w:pPr>
            <w:r w:rsidRPr="003734E2">
              <w:rPr>
                <w:rFonts w:ascii="Gill Sans MT" w:eastAsia="Times New Roman" w:hAnsi="Gill Sans MT" w:cs="Times New Roman"/>
                <w:color w:val="000000"/>
                <w:sz w:val="18"/>
                <w:szCs w:val="18"/>
                <w:lang w:eastAsia="pt-PT"/>
              </w:rPr>
              <w:t>2</w:t>
            </w:r>
          </w:p>
        </w:tc>
      </w:tr>
    </w:tbl>
    <w:p w:rsidR="00551FEC" w:rsidRDefault="00551FEC" w:rsidP="006179DE">
      <w:pPr>
        <w:rPr>
          <w:rFonts w:ascii="Gill Sans MT Pro Light" w:hAnsi="Gill Sans MT Pro Light"/>
          <w:b/>
          <w:sz w:val="28"/>
          <w:szCs w:val="28"/>
        </w:rPr>
      </w:pPr>
    </w:p>
    <w:p w:rsidR="00543D26" w:rsidRPr="00E80E3E" w:rsidRDefault="00543D26" w:rsidP="00E80E3E">
      <w:pPr>
        <w:jc w:val="both"/>
        <w:rPr>
          <w:rFonts w:ascii="Gill Sans MT" w:hAnsi="Gill Sans MT"/>
          <w:sz w:val="20"/>
          <w:szCs w:val="20"/>
        </w:rPr>
      </w:pPr>
      <w:r w:rsidRPr="00E80E3E">
        <w:rPr>
          <w:rFonts w:ascii="Gill Sans MT" w:hAnsi="Gill Sans MT"/>
          <w:sz w:val="20"/>
          <w:szCs w:val="20"/>
        </w:rPr>
        <w:t>OBSERVAÇÕES:</w:t>
      </w:r>
    </w:p>
    <w:p w:rsidR="00543D26" w:rsidRPr="00E80E3E" w:rsidRDefault="00543D26" w:rsidP="00E80E3E">
      <w:pPr>
        <w:pStyle w:val="PargrafodaLista"/>
        <w:numPr>
          <w:ilvl w:val="0"/>
          <w:numId w:val="1"/>
        </w:numPr>
        <w:jc w:val="both"/>
        <w:rPr>
          <w:rFonts w:ascii="Gill Sans MT" w:hAnsi="Gill Sans MT"/>
          <w:sz w:val="20"/>
          <w:szCs w:val="20"/>
        </w:rPr>
      </w:pPr>
      <w:r w:rsidRPr="00E80E3E">
        <w:rPr>
          <w:rFonts w:ascii="Gill Sans MT" w:hAnsi="Gill Sans MT"/>
          <w:sz w:val="20"/>
          <w:szCs w:val="20"/>
        </w:rPr>
        <w:t>A metragem do papel higiénico a considerar corresponde a 120 m.</w:t>
      </w:r>
    </w:p>
    <w:p w:rsidR="00543D26" w:rsidRPr="00E80E3E" w:rsidRDefault="00543D26" w:rsidP="00E80E3E">
      <w:pPr>
        <w:pStyle w:val="PargrafodaLista"/>
        <w:numPr>
          <w:ilvl w:val="0"/>
          <w:numId w:val="1"/>
        </w:numPr>
        <w:jc w:val="both"/>
        <w:rPr>
          <w:rFonts w:ascii="Gill Sans MT" w:hAnsi="Gill Sans MT"/>
          <w:sz w:val="20"/>
          <w:szCs w:val="20"/>
        </w:rPr>
      </w:pPr>
      <w:r w:rsidRPr="00E80E3E">
        <w:rPr>
          <w:rFonts w:ascii="Gill Sans MT" w:hAnsi="Gill Sans MT"/>
          <w:sz w:val="20"/>
          <w:szCs w:val="20"/>
        </w:rPr>
        <w:t>A metragem do rolo de papel industrial a considerar corresponde a 400 m; largura 25 cm.</w:t>
      </w:r>
    </w:p>
    <w:p w:rsidR="00543D26" w:rsidRPr="00E80E3E" w:rsidRDefault="00543D26" w:rsidP="00E80E3E">
      <w:pPr>
        <w:pStyle w:val="PargrafodaLista"/>
        <w:numPr>
          <w:ilvl w:val="0"/>
          <w:numId w:val="1"/>
        </w:numPr>
        <w:jc w:val="both"/>
        <w:rPr>
          <w:rFonts w:ascii="Gill Sans MT" w:hAnsi="Gill Sans MT"/>
          <w:sz w:val="20"/>
          <w:szCs w:val="20"/>
        </w:rPr>
      </w:pPr>
      <w:r w:rsidRPr="00E80E3E">
        <w:rPr>
          <w:rFonts w:ascii="Gill Sans MT" w:hAnsi="Gill Sans MT"/>
          <w:sz w:val="20"/>
          <w:szCs w:val="20"/>
        </w:rPr>
        <w:t>A dimensão dos toalhetes de mão: 21x23 cm. Folha Simples de Papel Reciclado.</w:t>
      </w:r>
    </w:p>
    <w:p w:rsidR="00543D26" w:rsidRPr="00E80E3E" w:rsidRDefault="00543D26" w:rsidP="00E80E3E">
      <w:pPr>
        <w:jc w:val="both"/>
        <w:rPr>
          <w:rFonts w:ascii="Gill Sans MT" w:hAnsi="Gill Sans MT"/>
          <w:sz w:val="20"/>
          <w:szCs w:val="20"/>
        </w:rPr>
      </w:pPr>
    </w:p>
    <w:p w:rsidR="00543D26" w:rsidRPr="00C3227A" w:rsidRDefault="00543D26" w:rsidP="006179DE">
      <w:pPr>
        <w:rPr>
          <w:rFonts w:ascii="Gill Sans MT Pro Light" w:hAnsi="Gill Sans MT Pro Light"/>
          <w:b/>
          <w:sz w:val="28"/>
          <w:szCs w:val="28"/>
        </w:rPr>
      </w:pPr>
    </w:p>
    <w:sectPr w:rsidR="00543D26" w:rsidRPr="00C3227A" w:rsidSect="006054B6">
      <w:headerReference w:type="default" r:id="rId8"/>
      <w:footerReference w:type="default" r:id="rId9"/>
      <w:pgSz w:w="23814" w:h="16839" w:orient="landscape" w:code="8"/>
      <w:pgMar w:top="1701" w:right="1417" w:bottom="1701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394" w:rsidRDefault="00E24394" w:rsidP="00E24394">
      <w:pPr>
        <w:spacing w:after="0" w:line="240" w:lineRule="auto"/>
      </w:pPr>
      <w:r>
        <w:separator/>
      </w:r>
    </w:p>
  </w:endnote>
  <w:endnote w:type="continuationSeparator" w:id="0">
    <w:p w:rsidR="00E24394" w:rsidRDefault="00E24394" w:rsidP="00E2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 Pro Light">
    <w:panose1 w:val="020B0302020104020203"/>
    <w:charset w:val="00"/>
    <w:family w:val="swiss"/>
    <w:notTrueType/>
    <w:pitch w:val="variable"/>
    <w:sig w:usb0="00000087" w:usb1="00000000" w:usb2="00000000" w:usb3="00000000" w:csb0="0000009B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IDFont+F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394" w:rsidRPr="009152D3" w:rsidRDefault="009152D3">
    <w:pPr>
      <w:pStyle w:val="Rodap"/>
      <w:rPr>
        <w:rFonts w:ascii="Gill Sans MT Pro Light" w:hAnsi="Gill Sans MT Pro Light"/>
        <w:b/>
      </w:rPr>
    </w:pPr>
    <w:r w:rsidRPr="009152D3">
      <w:rPr>
        <w:rFonts w:ascii="Gill Sans MT Pro Light" w:hAnsi="Gill Sans MT Pro Light"/>
        <w:b/>
      </w:rPr>
      <w:t>Concurso Público. Caderno de Encargos.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394" w:rsidRDefault="00E24394" w:rsidP="00E24394">
      <w:pPr>
        <w:spacing w:after="0" w:line="240" w:lineRule="auto"/>
      </w:pPr>
      <w:r>
        <w:separator/>
      </w:r>
    </w:p>
  </w:footnote>
  <w:footnote w:type="continuationSeparator" w:id="0">
    <w:p w:rsidR="00E24394" w:rsidRDefault="00E24394" w:rsidP="00E2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394" w:rsidRDefault="00E24394" w:rsidP="00E24394">
    <w:pPr>
      <w:pStyle w:val="Cabealho"/>
      <w:jc w:val="right"/>
    </w:pPr>
    <w:r w:rsidRPr="00E24394">
      <w:rPr>
        <w:rFonts w:ascii="Times New Roman" w:eastAsia="Times New Roman" w:hAnsi="Times New Roman" w:cs="Times New Roman"/>
        <w:noProof/>
        <w:color w:val="004070"/>
        <w:sz w:val="8"/>
        <w:szCs w:val="8"/>
        <w:lang w:eastAsia="pt-PT"/>
      </w:rPr>
      <w:drawing>
        <wp:inline distT="0" distB="0" distL="0" distR="0" wp14:anchorId="0D00BEBA" wp14:editId="70A198F8">
          <wp:extent cx="1880870" cy="543560"/>
          <wp:effectExtent l="0" t="0" r="5080" b="889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087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24394" w:rsidRPr="009152D3" w:rsidRDefault="00E24394">
    <w:pPr>
      <w:pStyle w:val="Cabealho"/>
      <w:rPr>
        <w:rFonts w:ascii="Gill Sans MT Pro Light" w:hAnsi="Gill Sans MT Pro Light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DF75B6"/>
    <w:multiLevelType w:val="hybridMultilevel"/>
    <w:tmpl w:val="AD8080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130B4D"/>
    <w:multiLevelType w:val="hybridMultilevel"/>
    <w:tmpl w:val="8750AEEA"/>
    <w:lvl w:ilvl="0" w:tplc="08160011">
      <w:start w:val="1"/>
      <w:numFmt w:val="decimal"/>
      <w:lvlText w:val="%1)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27A"/>
    <w:rsid w:val="00090BA1"/>
    <w:rsid w:val="000D7F15"/>
    <w:rsid w:val="00125730"/>
    <w:rsid w:val="0013185D"/>
    <w:rsid w:val="001338E0"/>
    <w:rsid w:val="00192599"/>
    <w:rsid w:val="002A2FDE"/>
    <w:rsid w:val="002A4E67"/>
    <w:rsid w:val="002C2919"/>
    <w:rsid w:val="00353F16"/>
    <w:rsid w:val="003734E2"/>
    <w:rsid w:val="00415D8D"/>
    <w:rsid w:val="004C2890"/>
    <w:rsid w:val="005104F8"/>
    <w:rsid w:val="00543D26"/>
    <w:rsid w:val="00551FEC"/>
    <w:rsid w:val="005E1035"/>
    <w:rsid w:val="006054B6"/>
    <w:rsid w:val="006179DE"/>
    <w:rsid w:val="006E5A5F"/>
    <w:rsid w:val="00752E1C"/>
    <w:rsid w:val="007E22FC"/>
    <w:rsid w:val="0082321F"/>
    <w:rsid w:val="00892214"/>
    <w:rsid w:val="009152D3"/>
    <w:rsid w:val="00925CF6"/>
    <w:rsid w:val="00974091"/>
    <w:rsid w:val="00994C93"/>
    <w:rsid w:val="00A22267"/>
    <w:rsid w:val="00A3091F"/>
    <w:rsid w:val="00C00FC3"/>
    <w:rsid w:val="00C3227A"/>
    <w:rsid w:val="00C86EAB"/>
    <w:rsid w:val="00C876EC"/>
    <w:rsid w:val="00D40249"/>
    <w:rsid w:val="00D56293"/>
    <w:rsid w:val="00D61AD7"/>
    <w:rsid w:val="00DD4281"/>
    <w:rsid w:val="00E24394"/>
    <w:rsid w:val="00E80E3E"/>
    <w:rsid w:val="00E927B8"/>
    <w:rsid w:val="00ED6065"/>
    <w:rsid w:val="00E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2ACDD54C-BB1D-44F7-8B17-4F9D4376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373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734E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E243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24394"/>
  </w:style>
  <w:style w:type="paragraph" w:styleId="Rodap">
    <w:name w:val="footer"/>
    <w:basedOn w:val="Normal"/>
    <w:link w:val="RodapCarter"/>
    <w:uiPriority w:val="99"/>
    <w:unhideWhenUsed/>
    <w:rsid w:val="00E243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24394"/>
  </w:style>
  <w:style w:type="paragraph" w:styleId="PargrafodaLista">
    <w:name w:val="List Paragraph"/>
    <w:basedOn w:val="Normal"/>
    <w:uiPriority w:val="34"/>
    <w:qFormat/>
    <w:rsid w:val="00543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D8DC6-88D9-498E-98D1-DB215AAD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293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Pires</dc:creator>
  <cp:keywords/>
  <dc:description/>
  <cp:lastModifiedBy>Eva Pires</cp:lastModifiedBy>
  <cp:revision>37</cp:revision>
  <cp:lastPrinted>2018-10-30T16:17:00Z</cp:lastPrinted>
  <dcterms:created xsi:type="dcterms:W3CDTF">2018-10-30T15:15:00Z</dcterms:created>
  <dcterms:modified xsi:type="dcterms:W3CDTF">2021-02-26T18:21:00Z</dcterms:modified>
</cp:coreProperties>
</file>